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155" w:rsidRPr="00251B6F" w:rsidRDefault="00AE2155" w:rsidP="00AE215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B6F">
        <w:rPr>
          <w:rFonts w:ascii="Times New Roman" w:hAnsi="Times New Roman" w:cs="Times New Roman"/>
          <w:b/>
          <w:sz w:val="28"/>
          <w:szCs w:val="28"/>
        </w:rPr>
        <w:t>Муниципальное  бюджетное дошкольное образовательное учреждение</w:t>
      </w:r>
    </w:p>
    <w:p w:rsidR="00AE2155" w:rsidRPr="00251B6F" w:rsidRDefault="00AE2155" w:rsidP="00AE2155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B6F">
        <w:rPr>
          <w:rFonts w:ascii="Times New Roman" w:hAnsi="Times New Roman" w:cs="Times New Roman"/>
          <w:b/>
          <w:sz w:val="28"/>
          <w:szCs w:val="28"/>
        </w:rPr>
        <w:t xml:space="preserve">«Детский сад  присмотра и оздоровления № 46  «Светлячок»  </w:t>
      </w:r>
    </w:p>
    <w:p w:rsidR="00AE2155" w:rsidRPr="00251B6F" w:rsidRDefault="00AE2155" w:rsidP="00AE2155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B6F">
        <w:rPr>
          <w:rFonts w:ascii="Times New Roman" w:hAnsi="Times New Roman" w:cs="Times New Roman"/>
          <w:b/>
        </w:rPr>
        <w:t>г. Рубцовска   Алтайского края</w:t>
      </w:r>
    </w:p>
    <w:p w:rsidR="00AE2155" w:rsidRPr="00251B6F" w:rsidRDefault="00AE2155" w:rsidP="00AE215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251B6F">
        <w:rPr>
          <w:rFonts w:ascii="Times New Roman" w:hAnsi="Times New Roman" w:cs="Times New Roman"/>
          <w:sz w:val="18"/>
          <w:szCs w:val="18"/>
        </w:rPr>
        <w:t xml:space="preserve">658222, г. Рубцовск, ул. </w:t>
      </w:r>
      <w:proofErr w:type="gramStart"/>
      <w:r w:rsidRPr="00251B6F">
        <w:rPr>
          <w:rFonts w:ascii="Times New Roman" w:hAnsi="Times New Roman" w:cs="Times New Roman"/>
          <w:sz w:val="18"/>
          <w:szCs w:val="18"/>
        </w:rPr>
        <w:t>Октябрьская</w:t>
      </w:r>
      <w:proofErr w:type="gramEnd"/>
      <w:r w:rsidRPr="00251B6F">
        <w:rPr>
          <w:rFonts w:ascii="Times New Roman" w:hAnsi="Times New Roman" w:cs="Times New Roman"/>
          <w:sz w:val="18"/>
          <w:szCs w:val="18"/>
        </w:rPr>
        <w:t xml:space="preserve">, 19, пр. </w:t>
      </w:r>
      <w:proofErr w:type="spellStart"/>
      <w:r w:rsidRPr="00251B6F">
        <w:rPr>
          <w:rFonts w:ascii="Times New Roman" w:hAnsi="Times New Roman" w:cs="Times New Roman"/>
          <w:sz w:val="18"/>
          <w:szCs w:val="18"/>
        </w:rPr>
        <w:t>Рубцовский</w:t>
      </w:r>
      <w:proofErr w:type="spellEnd"/>
      <w:r w:rsidRPr="00251B6F">
        <w:rPr>
          <w:rFonts w:ascii="Times New Roman" w:hAnsi="Times New Roman" w:cs="Times New Roman"/>
          <w:sz w:val="18"/>
          <w:szCs w:val="18"/>
        </w:rPr>
        <w:t>, 18а</w:t>
      </w:r>
    </w:p>
    <w:p w:rsidR="00AE2155" w:rsidRPr="00251B6F" w:rsidRDefault="00AE2155" w:rsidP="00AE215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251B6F">
        <w:rPr>
          <w:rFonts w:ascii="Times New Roman" w:hAnsi="Times New Roman" w:cs="Times New Roman"/>
          <w:sz w:val="18"/>
          <w:szCs w:val="18"/>
        </w:rPr>
        <w:t>тел. (38557) 2-49-20, 2-49-81</w:t>
      </w:r>
    </w:p>
    <w:p w:rsidR="00AE2155" w:rsidRPr="00251B6F" w:rsidRDefault="00AE2155" w:rsidP="00AE215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proofErr w:type="gramStart"/>
      <w:r w:rsidRPr="00251B6F">
        <w:rPr>
          <w:rFonts w:ascii="Times New Roman" w:hAnsi="Times New Roman" w:cs="Times New Roman"/>
          <w:sz w:val="20"/>
          <w:szCs w:val="20"/>
          <w:lang w:val="en-US"/>
        </w:rPr>
        <w:t>e-mail</w:t>
      </w:r>
      <w:proofErr w:type="gramEnd"/>
      <w:r w:rsidRPr="00251B6F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hyperlink r:id="rId5" w:history="1">
        <w:r w:rsidRPr="00251B6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detskiisad46@yandex.ru</w:t>
        </w:r>
      </w:hyperlink>
    </w:p>
    <w:p w:rsidR="00AE2155" w:rsidRDefault="00AE2155" w:rsidP="00AE215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AE2155" w:rsidRDefault="00AE2155"/>
    <w:p w:rsidR="00DA086A" w:rsidRDefault="00D527C5" w:rsidP="00D527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31AB8">
        <w:rPr>
          <w:rFonts w:ascii="Times New Roman" w:hAnsi="Times New Roman" w:cs="Times New Roman"/>
          <w:sz w:val="28"/>
          <w:szCs w:val="28"/>
        </w:rPr>
        <w:t xml:space="preserve">тчет по выполнению плана по устранению недостатков, выявленных в ходе независимой </w:t>
      </w:r>
      <w:proofErr w:type="gramStart"/>
      <w:r w:rsidR="00231AB8">
        <w:rPr>
          <w:rFonts w:ascii="Times New Roman" w:hAnsi="Times New Roman" w:cs="Times New Roman"/>
          <w:sz w:val="28"/>
          <w:szCs w:val="28"/>
        </w:rPr>
        <w:t>оценки качества условий осуществления обр</w:t>
      </w:r>
      <w:r w:rsidR="00A41580">
        <w:rPr>
          <w:rFonts w:ascii="Times New Roman" w:hAnsi="Times New Roman" w:cs="Times New Roman"/>
          <w:sz w:val="28"/>
          <w:szCs w:val="28"/>
        </w:rPr>
        <w:t>азовательной деятельности</w:t>
      </w:r>
      <w:proofErr w:type="gramEnd"/>
      <w:r w:rsidR="00A41580">
        <w:rPr>
          <w:rFonts w:ascii="Times New Roman" w:hAnsi="Times New Roman" w:cs="Times New Roman"/>
          <w:sz w:val="28"/>
          <w:szCs w:val="28"/>
        </w:rPr>
        <w:t xml:space="preserve"> в 2019</w:t>
      </w:r>
      <w:r w:rsidR="00231AB8">
        <w:rPr>
          <w:rFonts w:ascii="Times New Roman" w:hAnsi="Times New Roman" w:cs="Times New Roman"/>
          <w:sz w:val="28"/>
          <w:szCs w:val="28"/>
        </w:rPr>
        <w:t xml:space="preserve"> году</w:t>
      </w:r>
    </w:p>
    <w:tbl>
      <w:tblPr>
        <w:tblStyle w:val="a4"/>
        <w:tblW w:w="0" w:type="auto"/>
        <w:tblInd w:w="-601" w:type="dxa"/>
        <w:tblLook w:val="04A0"/>
      </w:tblPr>
      <w:tblGrid>
        <w:gridCol w:w="851"/>
        <w:gridCol w:w="4678"/>
        <w:gridCol w:w="4536"/>
        <w:gridCol w:w="2551"/>
        <w:gridCol w:w="2552"/>
      </w:tblGrid>
      <w:tr w:rsidR="00421D3E" w:rsidRPr="00886BA2" w:rsidTr="00D527C5">
        <w:tc>
          <w:tcPr>
            <w:tcW w:w="851" w:type="dxa"/>
          </w:tcPr>
          <w:p w:rsidR="00DA086A" w:rsidRPr="00886BA2" w:rsidRDefault="00DA086A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proofErr w:type="spellStart"/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678" w:type="dxa"/>
          </w:tcPr>
          <w:p w:rsidR="00DA086A" w:rsidRPr="00886BA2" w:rsidRDefault="00DA086A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критерия, по которому выявлены недостатки</w:t>
            </w:r>
          </w:p>
        </w:tc>
        <w:tc>
          <w:tcPr>
            <w:tcW w:w="4536" w:type="dxa"/>
          </w:tcPr>
          <w:p w:rsidR="00DA086A" w:rsidRPr="00886BA2" w:rsidRDefault="00DA086A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1" w:type="dxa"/>
          </w:tcPr>
          <w:p w:rsidR="00DA086A" w:rsidRPr="00886BA2" w:rsidRDefault="00DA086A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Мероприятие реализовано</w:t>
            </w:r>
            <w:r w:rsidR="00421D3E" w:rsidRPr="00886B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886BA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планируется  реализовать до</w:t>
            </w:r>
            <w:r w:rsidR="00421D3E" w:rsidRPr="00886B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01.09. 2022</w:t>
            </w:r>
            <w:r w:rsidR="005C2AE9" w:rsidRPr="00886B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:rsidR="00DA086A" w:rsidRPr="00886BA2" w:rsidRDefault="005C2AE9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Фактический / планируемый срок реализации</w:t>
            </w:r>
          </w:p>
        </w:tc>
      </w:tr>
      <w:tr w:rsidR="00421D3E" w:rsidRPr="00886BA2" w:rsidTr="00D527C5">
        <w:tc>
          <w:tcPr>
            <w:tcW w:w="851" w:type="dxa"/>
          </w:tcPr>
          <w:p w:rsidR="00DA086A" w:rsidRPr="00886BA2" w:rsidRDefault="005C2AE9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DA086A" w:rsidRPr="00886BA2" w:rsidRDefault="00507850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 xml:space="preserve">Не достаточно высокая доля </w:t>
            </w:r>
            <w:r w:rsidR="00C13F0C" w:rsidRPr="00886BA2">
              <w:rPr>
                <w:rFonts w:ascii="Times New Roman" w:hAnsi="Times New Roman" w:cs="Times New Roman"/>
                <w:sz w:val="24"/>
                <w:szCs w:val="24"/>
              </w:rPr>
              <w:t>получателей</w:t>
            </w: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 xml:space="preserve"> услуг, удовлетворенных открытостью, полнотой и доступностью информации о </w:t>
            </w:r>
            <w:r w:rsidR="00C13F0C" w:rsidRPr="00886BA2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«Интернет</w:t>
            </w:r>
            <w:r w:rsidR="006A713A" w:rsidRPr="00886BA2">
              <w:rPr>
                <w:rFonts w:ascii="Times New Roman" w:hAnsi="Times New Roman" w:cs="Times New Roman"/>
                <w:sz w:val="24"/>
                <w:szCs w:val="24"/>
              </w:rPr>
              <w:t xml:space="preserve"> (98.1 б.)</w:t>
            </w:r>
          </w:p>
        </w:tc>
        <w:tc>
          <w:tcPr>
            <w:tcW w:w="4536" w:type="dxa"/>
          </w:tcPr>
          <w:p w:rsidR="00DA086A" w:rsidRPr="00886BA2" w:rsidRDefault="00C13F0C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На сайте образ</w:t>
            </w:r>
            <w:r w:rsidR="002543EB" w:rsidRPr="00886BA2">
              <w:rPr>
                <w:rFonts w:ascii="Times New Roman" w:hAnsi="Times New Roman" w:cs="Times New Roman"/>
                <w:sz w:val="24"/>
                <w:szCs w:val="24"/>
              </w:rPr>
              <w:t>овательной организации  обеспечен</w:t>
            </w: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а техническая возможность выражения получателем услуг мнения о качестве условий оказания услуг организацией социальной сферы</w:t>
            </w:r>
            <w:r w:rsidR="002543EB" w:rsidRPr="00886BA2">
              <w:rPr>
                <w:rFonts w:ascii="Times New Roman" w:hAnsi="Times New Roman" w:cs="Times New Roman"/>
                <w:sz w:val="24"/>
                <w:szCs w:val="24"/>
              </w:rPr>
              <w:t>. Создана анкета опроса родителей (законных представителей)</w:t>
            </w:r>
            <w:r w:rsidR="008E186D" w:rsidRPr="00886BA2">
              <w:rPr>
                <w:rFonts w:ascii="Times New Roman" w:hAnsi="Times New Roman" w:cs="Times New Roman"/>
                <w:sz w:val="24"/>
                <w:szCs w:val="24"/>
              </w:rPr>
              <w:t xml:space="preserve"> об удовлетворенности качеством образовательных услуг</w:t>
            </w:r>
          </w:p>
          <w:p w:rsidR="00FE3557" w:rsidRPr="00886BA2" w:rsidRDefault="00A41580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Организовано п</w:t>
            </w:r>
            <w:r w:rsidR="00FE3557" w:rsidRPr="00886BA2">
              <w:rPr>
                <w:rFonts w:ascii="Times New Roman" w:hAnsi="Times New Roman" w:cs="Times New Roman"/>
                <w:sz w:val="24"/>
                <w:szCs w:val="24"/>
              </w:rPr>
              <w:t>остоянное обновление и пополнение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на  информационных стендах</w:t>
            </w:r>
            <w:r w:rsidR="00FE3557" w:rsidRPr="00886B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DA086A" w:rsidRPr="00886BA2" w:rsidRDefault="008E186D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 xml:space="preserve"> Май 2020</w:t>
            </w:r>
          </w:p>
        </w:tc>
        <w:tc>
          <w:tcPr>
            <w:tcW w:w="2552" w:type="dxa"/>
          </w:tcPr>
          <w:p w:rsidR="00DA086A" w:rsidRPr="00886BA2" w:rsidRDefault="008E186D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Май 2020</w:t>
            </w:r>
          </w:p>
        </w:tc>
      </w:tr>
      <w:tr w:rsidR="00421D3E" w:rsidRPr="00886BA2" w:rsidTr="00D527C5">
        <w:tc>
          <w:tcPr>
            <w:tcW w:w="851" w:type="dxa"/>
          </w:tcPr>
          <w:p w:rsidR="00DA086A" w:rsidRPr="00886BA2" w:rsidRDefault="008E186D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DA086A" w:rsidRPr="00886BA2" w:rsidRDefault="00FE3557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 xml:space="preserve">Доля получателей услуг удовлетворенных </w:t>
            </w:r>
            <w:r w:rsidR="006A713A" w:rsidRPr="00886BA2">
              <w:rPr>
                <w:rFonts w:ascii="Times New Roman" w:hAnsi="Times New Roman" w:cs="Times New Roman"/>
                <w:sz w:val="24"/>
                <w:szCs w:val="24"/>
              </w:rPr>
              <w:t xml:space="preserve"> комфортностью предоставления услуг организацией социальной сферы </w:t>
            </w:r>
            <w:proofErr w:type="gramStart"/>
            <w:r w:rsidR="006A713A" w:rsidRPr="00886BA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6A713A" w:rsidRPr="00886BA2">
              <w:rPr>
                <w:rFonts w:ascii="Times New Roman" w:hAnsi="Times New Roman" w:cs="Times New Roman"/>
                <w:sz w:val="24"/>
                <w:szCs w:val="24"/>
              </w:rPr>
              <w:t>в % от общего числа опрошенных получателей услуг. (100 б.)</w:t>
            </w:r>
          </w:p>
        </w:tc>
        <w:tc>
          <w:tcPr>
            <w:tcW w:w="4536" w:type="dxa"/>
          </w:tcPr>
          <w:p w:rsidR="00DA086A" w:rsidRPr="00886BA2" w:rsidRDefault="006A713A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Пополнен учебно-дидактический материал, игровое оборудование для воспитанников всех возрастных групп</w:t>
            </w:r>
          </w:p>
        </w:tc>
        <w:tc>
          <w:tcPr>
            <w:tcW w:w="2551" w:type="dxa"/>
          </w:tcPr>
          <w:p w:rsidR="00DA086A" w:rsidRPr="00886BA2" w:rsidRDefault="006A713A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Январь – декабрь 2020</w:t>
            </w:r>
          </w:p>
        </w:tc>
        <w:tc>
          <w:tcPr>
            <w:tcW w:w="2552" w:type="dxa"/>
          </w:tcPr>
          <w:p w:rsidR="00DA086A" w:rsidRPr="00886BA2" w:rsidRDefault="00824E32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Ноябрь 2020</w:t>
            </w:r>
          </w:p>
        </w:tc>
      </w:tr>
      <w:tr w:rsidR="00421D3E" w:rsidRPr="00886BA2" w:rsidTr="00D527C5">
        <w:tc>
          <w:tcPr>
            <w:tcW w:w="851" w:type="dxa"/>
          </w:tcPr>
          <w:p w:rsidR="00DA086A" w:rsidRPr="00886BA2" w:rsidRDefault="00824E32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DA086A" w:rsidRPr="00886BA2" w:rsidRDefault="00824E32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не обеспечены условия доступности, позволяющие инвалидам получать услуги наравне с другими  </w:t>
            </w:r>
            <w:proofErr w:type="gramStart"/>
            <w:r w:rsidRPr="00886BA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38б.)</w:t>
            </w:r>
          </w:p>
        </w:tc>
        <w:tc>
          <w:tcPr>
            <w:tcW w:w="4536" w:type="dxa"/>
          </w:tcPr>
          <w:p w:rsidR="00DA086A" w:rsidRPr="00886BA2" w:rsidRDefault="001C3A3F" w:rsidP="00886BA2">
            <w:pPr>
              <w:rPr>
                <w:rStyle w:val="a5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</w:pPr>
            <w:r w:rsidRPr="00886BA2">
              <w:rPr>
                <w:rStyle w:val="a5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Р</w:t>
            </w:r>
            <w:r w:rsidR="00B66B29">
              <w:rPr>
                <w:rStyle w:val="a5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азмещена</w:t>
            </w:r>
            <w:r w:rsidRPr="00886BA2">
              <w:rPr>
                <w:rStyle w:val="a5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на входной двери з</w:t>
            </w:r>
            <w:r w:rsidR="00B66B29">
              <w:rPr>
                <w:rStyle w:val="a5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рительная</w:t>
            </w:r>
            <w:r w:rsidRPr="00886BA2">
              <w:rPr>
                <w:rStyle w:val="a5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информации</w:t>
            </w:r>
          </w:p>
          <w:p w:rsidR="00F7620C" w:rsidRPr="00886BA2" w:rsidRDefault="00F7620C" w:rsidP="00886BA2">
            <w:pPr>
              <w:rPr>
                <w:rStyle w:val="a5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</w:pPr>
          </w:p>
          <w:p w:rsidR="00F7620C" w:rsidRPr="00886BA2" w:rsidRDefault="00F7620C" w:rsidP="00886BA2">
            <w:pPr>
              <w:rPr>
                <w:rStyle w:val="a5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</w:pPr>
          </w:p>
          <w:p w:rsidR="00F7620C" w:rsidRPr="00886BA2" w:rsidRDefault="00F7620C" w:rsidP="00886B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BA2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Оборудовать поручнями санитарно –</w:t>
            </w:r>
            <w:r w:rsidR="00421D3E" w:rsidRPr="00886BA2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 w:rsidRPr="00886BA2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гигиенические помещения образовательной организации для лиц с ОВЗ</w:t>
            </w:r>
          </w:p>
        </w:tc>
        <w:tc>
          <w:tcPr>
            <w:tcW w:w="2551" w:type="dxa"/>
          </w:tcPr>
          <w:p w:rsidR="00DA086A" w:rsidRPr="00886BA2" w:rsidRDefault="001C3A3F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 -</w:t>
            </w:r>
            <w:r w:rsidR="00A41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Август 2020</w:t>
            </w:r>
          </w:p>
          <w:p w:rsidR="00F7620C" w:rsidRPr="00886BA2" w:rsidRDefault="00F7620C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20C" w:rsidRPr="00886BA2" w:rsidRDefault="00F7620C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20C" w:rsidRPr="00886BA2" w:rsidRDefault="00F7620C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20C" w:rsidRPr="00886BA2" w:rsidRDefault="00F7620C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Июль 2020</w:t>
            </w:r>
          </w:p>
        </w:tc>
        <w:tc>
          <w:tcPr>
            <w:tcW w:w="2552" w:type="dxa"/>
          </w:tcPr>
          <w:p w:rsidR="00DA086A" w:rsidRPr="00886BA2" w:rsidRDefault="001C3A3F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Август 2020</w:t>
            </w:r>
          </w:p>
          <w:p w:rsidR="00421D3E" w:rsidRPr="00886BA2" w:rsidRDefault="00421D3E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D3E" w:rsidRPr="00886BA2" w:rsidRDefault="00421D3E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D3E" w:rsidRPr="00886BA2" w:rsidRDefault="00421D3E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D3E" w:rsidRPr="00886BA2" w:rsidRDefault="00421D3E" w:rsidP="00A41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Июль 2021</w:t>
            </w:r>
          </w:p>
        </w:tc>
      </w:tr>
      <w:tr w:rsidR="00421D3E" w:rsidRPr="00886BA2" w:rsidTr="00D527C5">
        <w:tc>
          <w:tcPr>
            <w:tcW w:w="851" w:type="dxa"/>
          </w:tcPr>
          <w:p w:rsidR="00DA086A" w:rsidRPr="00886BA2" w:rsidRDefault="00421D3E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678" w:type="dxa"/>
          </w:tcPr>
          <w:p w:rsidR="00DA086A" w:rsidRPr="00886BA2" w:rsidRDefault="00421D3E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Не достаточно высокая 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(97,9)</w:t>
            </w:r>
          </w:p>
        </w:tc>
        <w:tc>
          <w:tcPr>
            <w:tcW w:w="4536" w:type="dxa"/>
          </w:tcPr>
          <w:p w:rsidR="00932724" w:rsidRPr="00886BA2" w:rsidRDefault="00BB4228" w:rsidP="00886BA2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Проведен с</w:t>
            </w:r>
            <w:r w:rsidR="00932724" w:rsidRPr="00886BA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еминар по теме: </w:t>
            </w:r>
            <w:r w:rsidR="00932724" w:rsidRPr="00886BA2">
              <w:rPr>
                <w:rStyle w:val="c24"/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Этика  общения.</w:t>
            </w:r>
            <w:r w:rsidR="00932724" w:rsidRPr="00886BA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932724" w:rsidRPr="00886BA2">
              <w:rPr>
                <w:rStyle w:val="c24"/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Взаимодействие субъектов образовательного процесса.</w:t>
            </w:r>
          </w:p>
          <w:p w:rsidR="00DA086A" w:rsidRPr="00886BA2" w:rsidRDefault="00DA086A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94" w:rsidRPr="00886BA2" w:rsidRDefault="00BB4228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 с</w:t>
            </w:r>
            <w:r w:rsidR="004E6B94" w:rsidRPr="00886BA2">
              <w:rPr>
                <w:rFonts w:ascii="Times New Roman" w:hAnsi="Times New Roman" w:cs="Times New Roman"/>
                <w:sz w:val="24"/>
                <w:szCs w:val="24"/>
              </w:rPr>
              <w:t>еминар по теме: «Организация диалога педагогов и родителей по вопросам воспитания и обучения воспитанников ДОО</w:t>
            </w:r>
          </w:p>
        </w:tc>
        <w:tc>
          <w:tcPr>
            <w:tcW w:w="2551" w:type="dxa"/>
          </w:tcPr>
          <w:p w:rsidR="004E6B94" w:rsidRPr="00886BA2" w:rsidRDefault="00932724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Март 2020</w:t>
            </w:r>
          </w:p>
          <w:p w:rsidR="004E6B94" w:rsidRPr="00886BA2" w:rsidRDefault="004E6B94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94" w:rsidRPr="00886BA2" w:rsidRDefault="004E6B94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94" w:rsidRPr="00886BA2" w:rsidRDefault="004E6B94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94" w:rsidRPr="00886BA2" w:rsidRDefault="004E6B94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86A" w:rsidRPr="00886BA2" w:rsidRDefault="004E6B94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Сентябрь 2020</w:t>
            </w:r>
          </w:p>
        </w:tc>
        <w:tc>
          <w:tcPr>
            <w:tcW w:w="2552" w:type="dxa"/>
          </w:tcPr>
          <w:p w:rsidR="004E6B94" w:rsidRPr="00886BA2" w:rsidRDefault="00932724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Март 2020</w:t>
            </w:r>
          </w:p>
          <w:p w:rsidR="004E6B94" w:rsidRPr="00886BA2" w:rsidRDefault="004E6B94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94" w:rsidRPr="00886BA2" w:rsidRDefault="004E6B94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94" w:rsidRPr="00886BA2" w:rsidRDefault="004E6B94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94" w:rsidRPr="00886BA2" w:rsidRDefault="004E6B94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86A" w:rsidRPr="00886BA2" w:rsidRDefault="004E6B94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Август 2020</w:t>
            </w:r>
          </w:p>
        </w:tc>
      </w:tr>
      <w:tr w:rsidR="00421D3E" w:rsidRPr="00886BA2" w:rsidTr="00D527C5">
        <w:tc>
          <w:tcPr>
            <w:tcW w:w="851" w:type="dxa"/>
          </w:tcPr>
          <w:p w:rsidR="00DA086A" w:rsidRPr="00886BA2" w:rsidRDefault="004E6B94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DA086A" w:rsidRPr="00886BA2" w:rsidRDefault="009C32F4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 xml:space="preserve">Доля получателей услуг, которые готовы рекомендовать организацию социальной сферы родственникам и </w:t>
            </w:r>
            <w:r w:rsidR="00322D50" w:rsidRPr="00886BA2">
              <w:rPr>
                <w:rFonts w:ascii="Times New Roman" w:hAnsi="Times New Roman" w:cs="Times New Roman"/>
                <w:sz w:val="24"/>
                <w:szCs w:val="24"/>
              </w:rPr>
              <w:t>знакомым</w:t>
            </w: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86BA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могли бы порекомендовать, если бы была возможность выбора организации социальной сферы) (99,9)</w:t>
            </w:r>
          </w:p>
        </w:tc>
        <w:tc>
          <w:tcPr>
            <w:tcW w:w="4536" w:type="dxa"/>
          </w:tcPr>
          <w:p w:rsidR="00DA086A" w:rsidRPr="00886BA2" w:rsidRDefault="009C32F4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Поддержание на высоком уровне доброжелательности и вежливости работников, обеспечивающих контакт с потребителями услуг при использовании дистанционных форм взаимодействия.</w:t>
            </w:r>
          </w:p>
          <w:p w:rsidR="009C32F4" w:rsidRPr="00886BA2" w:rsidRDefault="00BB4228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Размещены п</w:t>
            </w:r>
            <w:r w:rsidR="009C32F4" w:rsidRPr="00886BA2">
              <w:rPr>
                <w:rFonts w:ascii="Times New Roman" w:hAnsi="Times New Roman" w:cs="Times New Roman"/>
                <w:sz w:val="24"/>
                <w:szCs w:val="24"/>
              </w:rPr>
              <w:t>убликация опыта работы педагогов на сайте ДОУ;</w:t>
            </w:r>
          </w:p>
          <w:p w:rsidR="009C32F4" w:rsidRPr="00886BA2" w:rsidRDefault="00BB4228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Организованно у</w:t>
            </w:r>
            <w:r w:rsidR="00322D50" w:rsidRPr="00886BA2">
              <w:rPr>
                <w:rFonts w:ascii="Times New Roman" w:hAnsi="Times New Roman" w:cs="Times New Roman"/>
                <w:sz w:val="24"/>
                <w:szCs w:val="24"/>
              </w:rPr>
              <w:t>частие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воспитанников и педагогов</w:t>
            </w:r>
            <w:r w:rsidR="00322D50" w:rsidRPr="00886BA2">
              <w:rPr>
                <w:rFonts w:ascii="Times New Roman" w:hAnsi="Times New Roman" w:cs="Times New Roman"/>
                <w:sz w:val="24"/>
                <w:szCs w:val="24"/>
              </w:rPr>
              <w:t xml:space="preserve"> в различных конкурсах.</w:t>
            </w:r>
          </w:p>
        </w:tc>
        <w:tc>
          <w:tcPr>
            <w:tcW w:w="2551" w:type="dxa"/>
          </w:tcPr>
          <w:p w:rsidR="00DA086A" w:rsidRPr="00886BA2" w:rsidRDefault="00322D50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Январь – декабрь 2020</w:t>
            </w:r>
          </w:p>
        </w:tc>
        <w:tc>
          <w:tcPr>
            <w:tcW w:w="2552" w:type="dxa"/>
          </w:tcPr>
          <w:p w:rsidR="00DA086A" w:rsidRPr="00886BA2" w:rsidRDefault="00322D50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Январь – декабрь 2020</w:t>
            </w:r>
          </w:p>
        </w:tc>
      </w:tr>
      <w:tr w:rsidR="00421D3E" w:rsidRPr="00886BA2" w:rsidTr="00D527C5">
        <w:tc>
          <w:tcPr>
            <w:tcW w:w="851" w:type="dxa"/>
          </w:tcPr>
          <w:p w:rsidR="00DA086A" w:rsidRPr="00886BA2" w:rsidRDefault="00DA086A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A086A" w:rsidRPr="00886BA2" w:rsidRDefault="00322D50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 (99.9)</w:t>
            </w:r>
          </w:p>
        </w:tc>
        <w:tc>
          <w:tcPr>
            <w:tcW w:w="4536" w:type="dxa"/>
          </w:tcPr>
          <w:p w:rsidR="00BB4228" w:rsidRDefault="00322D50" w:rsidP="00886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Созданы комфортные и безопасные условия</w:t>
            </w:r>
            <w:r w:rsidR="00D527C5" w:rsidRPr="00886BA2">
              <w:rPr>
                <w:rFonts w:ascii="Times New Roman" w:hAnsi="Times New Roman" w:cs="Times New Roman"/>
                <w:sz w:val="24"/>
                <w:szCs w:val="24"/>
              </w:rPr>
              <w:t xml:space="preserve"> в помещении дошкольной организации. </w:t>
            </w:r>
          </w:p>
          <w:p w:rsidR="00DA086A" w:rsidRPr="00886BA2" w:rsidRDefault="00D527C5" w:rsidP="00B66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Обновлена и пополнена развивающая предметно – пространственная среда  групп</w:t>
            </w:r>
            <w:proofErr w:type="gramStart"/>
            <w:r w:rsidR="003A57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3A5738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Приобретены игровое оборудование, наглядные, дидактические пособия,  спортивный инвентарь, обеденные столы, стулья.</w:t>
            </w:r>
          </w:p>
        </w:tc>
        <w:tc>
          <w:tcPr>
            <w:tcW w:w="2551" w:type="dxa"/>
          </w:tcPr>
          <w:p w:rsidR="00DA086A" w:rsidRPr="00886BA2" w:rsidRDefault="00D527C5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Январь –</w:t>
            </w:r>
            <w:r w:rsidR="00B66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декабрь 2020</w:t>
            </w:r>
          </w:p>
        </w:tc>
        <w:tc>
          <w:tcPr>
            <w:tcW w:w="2552" w:type="dxa"/>
          </w:tcPr>
          <w:p w:rsidR="00DA086A" w:rsidRPr="00886BA2" w:rsidRDefault="00D527C5" w:rsidP="0088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Январь –</w:t>
            </w:r>
            <w:r w:rsidR="00A41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6BA2">
              <w:rPr>
                <w:rFonts w:ascii="Times New Roman" w:hAnsi="Times New Roman" w:cs="Times New Roman"/>
                <w:sz w:val="24"/>
                <w:szCs w:val="24"/>
              </w:rPr>
              <w:t>декабрь 2020</w:t>
            </w:r>
          </w:p>
        </w:tc>
      </w:tr>
    </w:tbl>
    <w:p w:rsidR="00DA086A" w:rsidRDefault="003A5738" w:rsidP="003A57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ДОУ                                                               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Камзолова</w:t>
      </w:r>
      <w:proofErr w:type="spellEnd"/>
    </w:p>
    <w:p w:rsidR="00DA086A" w:rsidRDefault="00DA086A" w:rsidP="00AE21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2155" w:rsidRPr="00AE2155" w:rsidRDefault="00AE2155" w:rsidP="00AE215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E2155" w:rsidRPr="00AE2155" w:rsidSect="00D527C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E2155"/>
    <w:rsid w:val="001C3A3F"/>
    <w:rsid w:val="00231AB8"/>
    <w:rsid w:val="002543EB"/>
    <w:rsid w:val="00322D50"/>
    <w:rsid w:val="003A5738"/>
    <w:rsid w:val="00421D3E"/>
    <w:rsid w:val="004E6B94"/>
    <w:rsid w:val="00507850"/>
    <w:rsid w:val="005C2AE9"/>
    <w:rsid w:val="006A713A"/>
    <w:rsid w:val="00824E32"/>
    <w:rsid w:val="00886BA2"/>
    <w:rsid w:val="008E186D"/>
    <w:rsid w:val="00932724"/>
    <w:rsid w:val="009C32F4"/>
    <w:rsid w:val="00A41580"/>
    <w:rsid w:val="00AE2155"/>
    <w:rsid w:val="00B66B29"/>
    <w:rsid w:val="00BB4228"/>
    <w:rsid w:val="00C13F0C"/>
    <w:rsid w:val="00D527C5"/>
    <w:rsid w:val="00DA086A"/>
    <w:rsid w:val="00E50502"/>
    <w:rsid w:val="00F7620C"/>
    <w:rsid w:val="00FE3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05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272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2155"/>
    <w:rPr>
      <w:color w:val="0000FF"/>
      <w:u w:val="single"/>
    </w:rPr>
  </w:style>
  <w:style w:type="table" w:styleId="a4">
    <w:name w:val="Table Grid"/>
    <w:basedOn w:val="a1"/>
    <w:uiPriority w:val="59"/>
    <w:rsid w:val="00DA08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1C3A3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5050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rsid w:val="0093272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24">
    <w:name w:val="c24"/>
    <w:basedOn w:val="a0"/>
    <w:rsid w:val="009327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detskiisad46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C057D-3215-4E2E-B811-786356B3F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2021-02-08T08:06:00Z</cp:lastPrinted>
  <dcterms:created xsi:type="dcterms:W3CDTF">2021-02-08T06:59:00Z</dcterms:created>
  <dcterms:modified xsi:type="dcterms:W3CDTF">2021-02-08T08:36:00Z</dcterms:modified>
</cp:coreProperties>
</file>